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01" w:rsidRDefault="009F25F6" w:rsidP="009F25F6">
      <w:pPr>
        <w:jc w:val="center"/>
      </w:pPr>
      <w:r w:rsidRPr="000949D5">
        <w:rPr>
          <w:noProof/>
          <w:lang w:eastAsia="ja-JP"/>
        </w:rPr>
        <w:drawing>
          <wp:inline distT="0" distB="0" distL="0" distR="0">
            <wp:extent cx="2790825" cy="1203885"/>
            <wp:effectExtent l="0" t="0" r="0" b="0"/>
            <wp:docPr id="1" name="Picture 1" descr="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14" cy="12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1C" w:rsidRPr="000C4D1C" w:rsidRDefault="00E17F2A" w:rsidP="000C4D1C">
      <w:pPr>
        <w:jc w:val="center"/>
        <w:rPr>
          <w:sz w:val="32"/>
          <w:szCs w:val="32"/>
        </w:rPr>
      </w:pPr>
      <w:r w:rsidRPr="000C4D1C">
        <w:rPr>
          <w:b/>
          <w:sz w:val="32"/>
          <w:szCs w:val="32"/>
        </w:rPr>
        <w:t>APPA Supervisor’s Toolkit</w:t>
      </w:r>
    </w:p>
    <w:p w:rsidR="000C4D1C" w:rsidRPr="000C4D1C" w:rsidRDefault="000C4D1C" w:rsidP="000C4D1C">
      <w:pPr>
        <w:jc w:val="center"/>
        <w:rPr>
          <w:b/>
          <w:sz w:val="32"/>
          <w:szCs w:val="32"/>
        </w:rPr>
      </w:pPr>
      <w:r w:rsidRPr="000C4D1C">
        <w:rPr>
          <w:b/>
          <w:sz w:val="32"/>
          <w:szCs w:val="32"/>
        </w:rPr>
        <w:t>Training Session Announcement at</w:t>
      </w:r>
    </w:p>
    <w:p w:rsidR="00E17F2A" w:rsidRPr="00AC3901" w:rsidRDefault="000C4D1C" w:rsidP="000C4D1C">
      <w:pPr>
        <w:jc w:val="center"/>
        <w:rPr>
          <w:b/>
          <w:color w:val="FF0000"/>
        </w:rPr>
      </w:pPr>
      <w:r w:rsidRPr="000C4D1C">
        <w:rPr>
          <w:noProof/>
          <w:lang w:eastAsia="ja-JP"/>
        </w:rPr>
        <w:drawing>
          <wp:inline distT="0" distB="0" distL="0" distR="0" wp14:anchorId="7178E4F9" wp14:editId="45F5208A">
            <wp:extent cx="2865120" cy="873289"/>
            <wp:effectExtent l="0" t="0" r="0" b="3175"/>
            <wp:docPr id="3" name="Picture 3" descr="Image result for idah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daho state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4" cy="8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2A" w:rsidRDefault="00E17F2A"/>
    <w:p w:rsidR="00E17F2A" w:rsidRDefault="000C4D1C">
      <w:r>
        <w:t>Idaho State University</w:t>
      </w:r>
      <w:r w:rsidR="00E17F2A" w:rsidRPr="00AC3901">
        <w:rPr>
          <w:color w:val="FF0000"/>
        </w:rPr>
        <w:t xml:space="preserve"> </w:t>
      </w:r>
      <w:r w:rsidR="00E17F2A">
        <w:t xml:space="preserve">is sponsoring a Supervisor’s Toolkit </w:t>
      </w:r>
      <w:r w:rsidRPr="000C4D1C">
        <w:t>from August 7-10</w:t>
      </w:r>
      <w:r w:rsidR="00E17F2A">
        <w:t xml:space="preserve">.  </w:t>
      </w:r>
    </w:p>
    <w:p w:rsidR="00E17F2A" w:rsidRPr="00CD087A" w:rsidRDefault="00E17F2A">
      <w:r>
        <w:t>The tuition for this four day training course is $</w:t>
      </w:r>
      <w:r w:rsidR="000C4D1C">
        <w:t xml:space="preserve">275 </w:t>
      </w:r>
      <w:r>
        <w:t xml:space="preserve">per person (see schedule below.)  Travel, </w:t>
      </w:r>
      <w:proofErr w:type="gramStart"/>
      <w:r>
        <w:t>Per</w:t>
      </w:r>
      <w:proofErr w:type="gramEnd"/>
      <w:r>
        <w:t xml:space="preserve"> diem, etc. are not </w:t>
      </w:r>
      <w:r w:rsidRPr="00CD087A">
        <w:t>covered by the registration fee.  Lunch will be included in the training.</w:t>
      </w:r>
    </w:p>
    <w:p w:rsidR="00E17F2A" w:rsidRPr="00CD087A" w:rsidRDefault="00E17F2A" w:rsidP="00E17F2A">
      <w:pPr>
        <w:rPr>
          <w:rFonts w:ascii="Calibri" w:hAnsi="Calibri"/>
          <w:bCs/>
        </w:rPr>
      </w:pPr>
      <w:r w:rsidRPr="00CD087A">
        <w:t xml:space="preserve">To register, contact </w:t>
      </w:r>
      <w:r w:rsidR="000C4D1C" w:rsidRPr="00CD087A">
        <w:t>Mark Cates</w:t>
      </w:r>
      <w:r w:rsidR="000C4D1C" w:rsidRPr="00CD087A">
        <w:rPr>
          <w:b/>
        </w:rPr>
        <w:t xml:space="preserve"> </w:t>
      </w:r>
      <w:r w:rsidRPr="00CD087A">
        <w:t xml:space="preserve">via email at </w:t>
      </w:r>
      <w:hyperlink r:id="rId6" w:history="1">
        <w:r w:rsidR="000C4D1C" w:rsidRPr="00CD087A">
          <w:rPr>
            <w:rStyle w:val="Hyperlink"/>
          </w:rPr>
          <w:t>catemark@isu.edu</w:t>
        </w:r>
      </w:hyperlink>
      <w:r w:rsidR="000C4D1C" w:rsidRPr="00CD087A">
        <w:t xml:space="preserve"> </w:t>
      </w:r>
      <w:r w:rsidRPr="00CD087A">
        <w:t xml:space="preserve">or by phone at </w:t>
      </w:r>
      <w:r w:rsidR="000C4D1C" w:rsidRPr="00CD087A">
        <w:t>208-282-4502</w:t>
      </w:r>
      <w:r w:rsidRPr="00CD087A">
        <w:rPr>
          <w:rFonts w:ascii="Calibri" w:hAnsi="Calibri"/>
          <w:bCs/>
        </w:rPr>
        <w:t xml:space="preserve">.  Payment can me made via check to </w:t>
      </w:r>
      <w:r w:rsidR="000C4D1C" w:rsidRPr="00CD087A">
        <w:rPr>
          <w:rFonts w:ascii="Calibri" w:hAnsi="Calibri"/>
          <w:bCs/>
          <w:u w:val="single"/>
        </w:rPr>
        <w:t>Idaho State University</w:t>
      </w:r>
      <w:r w:rsidR="009B03A8" w:rsidRPr="00CD087A">
        <w:rPr>
          <w:rFonts w:ascii="Calibri" w:hAnsi="Calibri"/>
          <w:bCs/>
          <w:u w:val="single"/>
        </w:rPr>
        <w:t xml:space="preserve"> Facilities Services</w:t>
      </w:r>
      <w:r w:rsidRPr="00CD087A">
        <w:rPr>
          <w:rFonts w:ascii="Calibri" w:hAnsi="Calibri"/>
          <w:bCs/>
        </w:rPr>
        <w:t xml:space="preserve"> and can be mailed to:</w:t>
      </w:r>
      <w:bookmarkStart w:id="0" w:name="_GoBack"/>
      <w:bookmarkEnd w:id="0"/>
    </w:p>
    <w:p w:rsidR="00EA4230" w:rsidRPr="00CD087A" w:rsidRDefault="00EA4230" w:rsidP="00EA4230">
      <w:pPr>
        <w:jc w:val="center"/>
      </w:pPr>
      <w:r w:rsidRPr="00CD087A">
        <w:t xml:space="preserve">Attn: </w:t>
      </w:r>
      <w:r w:rsidR="000C4D1C" w:rsidRPr="00CD087A">
        <w:t>Ma</w:t>
      </w:r>
      <w:r w:rsidRPr="00CD087A">
        <w:t>rk Cates</w:t>
      </w:r>
      <w:r w:rsidRPr="00CD087A">
        <w:br/>
        <w:t xml:space="preserve">Facilities M&amp;O </w:t>
      </w:r>
    </w:p>
    <w:p w:rsidR="0059180A" w:rsidRPr="00CD087A" w:rsidRDefault="00EA4230" w:rsidP="00EA4230">
      <w:pPr>
        <w:jc w:val="center"/>
      </w:pPr>
      <w:r w:rsidRPr="00CD087A">
        <w:t>Mail Stop 8137</w:t>
      </w:r>
      <w:r w:rsidR="000C4D1C" w:rsidRPr="00CD087A">
        <w:br/>
        <w:t>Idaho State University</w:t>
      </w:r>
      <w:r w:rsidR="000C4D1C" w:rsidRPr="00CD087A">
        <w:br/>
        <w:t>Pocatello, Idaho 83209</w:t>
      </w:r>
    </w:p>
    <w:p w:rsidR="0059180A" w:rsidRPr="00CD087A" w:rsidRDefault="0059180A" w:rsidP="0059180A">
      <w:pPr>
        <w:spacing w:line="256" w:lineRule="auto"/>
        <w:rPr>
          <w:rFonts w:ascii="Calibri" w:eastAsia="Times New Roman" w:hAnsi="Calibri" w:cs="Times New Roman"/>
        </w:rPr>
      </w:pPr>
      <w:r w:rsidRPr="00CD087A">
        <w:rPr>
          <w:rFonts w:ascii="Calibri" w:eastAsia="Times New Roman" w:hAnsi="Calibri" w:cs="Times New Roman"/>
          <w:shd w:val="clear" w:color="auto" w:fill="FFFF00"/>
        </w:rPr>
        <w:t>For Interdepartmental Billing or ISU Employees only: Please submit an online work order or email and provide an index code. Your account will be charged automatically.</w:t>
      </w:r>
    </w:p>
    <w:p w:rsidR="00E17F2A" w:rsidRPr="00CD087A" w:rsidRDefault="00E17F2A" w:rsidP="0059180A"/>
    <w:p w:rsidR="00E17F2A" w:rsidRPr="005C73E7" w:rsidRDefault="00E17F2A" w:rsidP="00E17F2A">
      <w:pPr>
        <w:rPr>
          <w:rFonts w:ascii="Calibri" w:hAnsi="Calibri"/>
          <w:bCs/>
        </w:rPr>
      </w:pPr>
      <w:r w:rsidRPr="00CD087A">
        <w:rPr>
          <w:rFonts w:ascii="Calibri" w:hAnsi="Calibri"/>
          <w:bCs/>
        </w:rPr>
        <w:t xml:space="preserve">The class will be limited to the first </w:t>
      </w:r>
      <w:r w:rsidR="000C4D1C" w:rsidRPr="00CD087A">
        <w:rPr>
          <w:rFonts w:ascii="Calibri" w:hAnsi="Calibri"/>
          <w:bCs/>
        </w:rPr>
        <w:t>45</w:t>
      </w:r>
      <w:r w:rsidRPr="00CD087A">
        <w:rPr>
          <w:rFonts w:ascii="Calibri" w:hAnsi="Calibri"/>
          <w:bCs/>
        </w:rPr>
        <w:t xml:space="preserve">, so register early!  All registrations must be received by </w:t>
      </w:r>
      <w:r w:rsidR="005C73E7" w:rsidRPr="00CD087A">
        <w:rPr>
          <w:rFonts w:ascii="Calibri" w:hAnsi="Calibri"/>
          <w:bCs/>
        </w:rPr>
        <w:t>July 23, 2018</w:t>
      </w:r>
      <w:r w:rsidR="009F25F6" w:rsidRPr="00CD087A">
        <w:rPr>
          <w:rFonts w:ascii="Calibri" w:hAnsi="Calibri"/>
          <w:bCs/>
        </w:rPr>
        <w:t>.</w:t>
      </w:r>
      <w:r w:rsidR="009F25F6" w:rsidRPr="005C73E7">
        <w:rPr>
          <w:rFonts w:ascii="Calibri" w:hAnsi="Calibri"/>
          <w:bCs/>
        </w:rPr>
        <w:t xml:space="preserve">  </w:t>
      </w:r>
    </w:p>
    <w:p w:rsidR="009F25F6" w:rsidRDefault="009F25F6" w:rsidP="00E17F2A">
      <w:pPr>
        <w:rPr>
          <w:rFonts w:ascii="Calibri" w:hAnsi="Calibri"/>
          <w:bCs/>
        </w:rPr>
      </w:pPr>
      <w:r>
        <w:rPr>
          <w:rFonts w:ascii="Calibri" w:hAnsi="Calibri"/>
          <w:bCs/>
        </w:rPr>
        <w:t>Classes will be held at</w:t>
      </w:r>
      <w:r w:rsidR="00B52C30">
        <w:rPr>
          <w:rFonts w:ascii="Calibri" w:hAnsi="Calibri"/>
          <w:bCs/>
        </w:rPr>
        <w:t xml:space="preserve"> the Student Union building,</w:t>
      </w:r>
      <w:r w:rsidR="002649A4">
        <w:rPr>
          <w:rFonts w:ascii="Calibri" w:hAnsi="Calibri"/>
          <w:bCs/>
        </w:rPr>
        <w:t xml:space="preserve"> </w:t>
      </w:r>
      <w:r w:rsidR="005C73E7" w:rsidRPr="00B52C30">
        <w:rPr>
          <w:rFonts w:ascii="Calibri" w:hAnsi="Calibri"/>
          <w:bCs/>
        </w:rPr>
        <w:t>1065</w:t>
      </w:r>
      <w:r w:rsidR="00B52C30">
        <w:rPr>
          <w:rFonts w:ascii="Calibri" w:hAnsi="Calibri"/>
          <w:bCs/>
          <w:u w:val="single"/>
        </w:rPr>
        <w:t xml:space="preserve"> </w:t>
      </w:r>
      <w:r w:rsidR="005C73E7" w:rsidRPr="00B52C30">
        <w:rPr>
          <w:rFonts w:ascii="Calibri" w:hAnsi="Calibri"/>
          <w:bCs/>
        </w:rPr>
        <w:t>South</w:t>
      </w:r>
      <w:r w:rsidR="00B52C30">
        <w:rPr>
          <w:rFonts w:ascii="Calibri" w:hAnsi="Calibri"/>
          <w:bCs/>
          <w:u w:val="single"/>
        </w:rPr>
        <w:t xml:space="preserve"> </w:t>
      </w:r>
      <w:proofErr w:type="gramStart"/>
      <w:r w:rsidR="005C73E7" w:rsidRPr="00B52C30">
        <w:rPr>
          <w:rFonts w:ascii="Calibri" w:hAnsi="Calibri"/>
          <w:bCs/>
        </w:rPr>
        <w:t>5</w:t>
      </w:r>
      <w:r w:rsidR="005C73E7" w:rsidRPr="00B52C30">
        <w:rPr>
          <w:rFonts w:ascii="Calibri" w:hAnsi="Calibri"/>
          <w:bCs/>
          <w:vertAlign w:val="superscript"/>
        </w:rPr>
        <w:t>th</w:t>
      </w:r>
      <w:r w:rsidR="00B52C30">
        <w:rPr>
          <w:rFonts w:ascii="Calibri" w:hAnsi="Calibri"/>
          <w:bCs/>
          <w:u w:val="single"/>
          <w:vertAlign w:val="superscript"/>
        </w:rPr>
        <w:t xml:space="preserve"> </w:t>
      </w:r>
      <w:r w:rsidR="00B52C30">
        <w:rPr>
          <w:rFonts w:ascii="Calibri" w:hAnsi="Calibri"/>
          <w:bCs/>
        </w:rPr>
        <w:t xml:space="preserve"> Pocatello</w:t>
      </w:r>
      <w:proofErr w:type="gramEnd"/>
      <w:r w:rsidR="00B52C30">
        <w:rPr>
          <w:rFonts w:ascii="Calibri" w:hAnsi="Calibri"/>
          <w:bCs/>
        </w:rPr>
        <w:t xml:space="preserve"> Idaho</w:t>
      </w:r>
      <w:r w:rsidR="005C73E7">
        <w:rPr>
          <w:rFonts w:ascii="Calibri" w:hAnsi="Calibri"/>
          <w:bCs/>
        </w:rPr>
        <w:t xml:space="preserve">  Parking passes will be handed out at 7:45 am on the first day.  </w:t>
      </w:r>
    </w:p>
    <w:p w:rsidR="009F25F6" w:rsidRPr="002649A4" w:rsidRDefault="009F25F6" w:rsidP="00E17F2A">
      <w:pPr>
        <w:rPr>
          <w:rFonts w:ascii="Calibri" w:hAnsi="Calibri"/>
          <w:b/>
          <w:bCs/>
          <w:u w:val="single"/>
        </w:rPr>
      </w:pPr>
      <w:r w:rsidRPr="002649A4">
        <w:rPr>
          <w:rFonts w:ascii="Calibri" w:hAnsi="Calibri"/>
          <w:b/>
          <w:bCs/>
          <w:u w:val="single"/>
        </w:rPr>
        <w:t>Nearby Hotels</w:t>
      </w:r>
    </w:p>
    <w:p w:rsidR="005C73E7" w:rsidRDefault="005C73E7" w:rsidP="005C73E7">
      <w:r>
        <w:t xml:space="preserve">Red Lion:  </w:t>
      </w:r>
      <w:hyperlink r:id="rId7" w:history="1">
        <w:r>
          <w:rPr>
            <w:rStyle w:val="Hyperlink"/>
          </w:rPr>
          <w:t>https://www.redlion.com/pocatello</w:t>
        </w:r>
      </w:hyperlink>
      <w:r>
        <w:t xml:space="preserve">    </w:t>
      </w:r>
    </w:p>
    <w:p w:rsidR="005C73E7" w:rsidRDefault="005C73E7" w:rsidP="005C73E7">
      <w:r>
        <w:t xml:space="preserve">Choice Hotels: </w:t>
      </w:r>
      <w:hyperlink r:id="rId8" w:history="1">
        <w:r>
          <w:rPr>
            <w:rStyle w:val="Hyperlink"/>
          </w:rPr>
          <w:t>https://www.choicehotels.com/idaho/pocatello/clarion-hotels/id057?source=gyxt</w:t>
        </w:r>
      </w:hyperlink>
      <w:r>
        <w:t xml:space="preserve">    </w:t>
      </w:r>
    </w:p>
    <w:p w:rsidR="005C73E7" w:rsidRDefault="005C73E7" w:rsidP="005C73E7">
      <w:r>
        <w:t xml:space="preserve">La Quinta: </w:t>
      </w:r>
      <w:hyperlink r:id="rId9" w:history="1">
        <w:r>
          <w:rPr>
            <w:rStyle w:val="Hyperlink"/>
          </w:rPr>
          <w:t>http://www.laquintapocatello.com/?cid=local_6855</w:t>
        </w:r>
      </w:hyperlink>
      <w:r>
        <w:t xml:space="preserve">     </w:t>
      </w:r>
    </w:p>
    <w:p w:rsidR="005C73E7" w:rsidRDefault="005C73E7" w:rsidP="005C73E7">
      <w:r>
        <w:t xml:space="preserve">Holiday Inn Express: </w:t>
      </w:r>
      <w:hyperlink r:id="rId10" w:history="1">
        <w:r>
          <w:rPr>
            <w:rStyle w:val="Hyperlink"/>
          </w:rPr>
          <w:t>https://www.ihg.com/holidayinnexpress/hotels/us/en/pocatello/pihex/hoteldetail</w:t>
        </w:r>
      </w:hyperlink>
      <w:r>
        <w:t xml:space="preserve">   </w:t>
      </w:r>
    </w:p>
    <w:p w:rsidR="00AC3901" w:rsidRDefault="005C73E7" w:rsidP="005C73E7">
      <w:pPr>
        <w:rPr>
          <w:rFonts w:ascii="Calibri" w:hAnsi="Calibri"/>
          <w:bCs/>
        </w:rPr>
      </w:pPr>
      <w:r>
        <w:t xml:space="preserve">Towne Place Suites: </w:t>
      </w:r>
      <w:hyperlink r:id="rId11" w:history="1">
        <w:r>
          <w:rPr>
            <w:rStyle w:val="Hyperlink"/>
          </w:rPr>
          <w:t>https://www.marriott.com/hotels/travel/idats-towneplace-suites-pocatello/?scid=bb1a189a-fec3-4d19-a255-54ba596febe2</w:t>
        </w:r>
      </w:hyperlink>
      <w:r w:rsidR="00AC3901">
        <w:rPr>
          <w:rFonts w:ascii="Calibri" w:hAnsi="Calibri"/>
          <w:bCs/>
        </w:rPr>
        <w:br w:type="page"/>
      </w:r>
    </w:p>
    <w:p w:rsidR="009F25F6" w:rsidRPr="00E17F2A" w:rsidRDefault="009F25F6" w:rsidP="00E17F2A">
      <w:pPr>
        <w:rPr>
          <w:rFonts w:ascii="Calibri" w:hAnsi="Calibri"/>
          <w:bCs/>
        </w:rPr>
      </w:pPr>
    </w:p>
    <w:p w:rsidR="00AC3901" w:rsidRPr="00AD1500" w:rsidRDefault="002649A4" w:rsidP="00AC3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7 - 10</w:t>
      </w:r>
      <w:r w:rsidR="00AC3901" w:rsidRPr="00AD1500">
        <w:rPr>
          <w:b/>
          <w:sz w:val="28"/>
          <w:szCs w:val="28"/>
        </w:rPr>
        <w:t>, 2018</w:t>
      </w:r>
      <w:r w:rsidR="00AC3901" w:rsidRPr="00AD1500">
        <w:rPr>
          <w:b/>
          <w:sz w:val="28"/>
          <w:szCs w:val="28"/>
        </w:rPr>
        <w:br/>
        <w:t>Supervisor Toolkit</w:t>
      </w:r>
      <w:r w:rsidR="00AC3901" w:rsidRPr="00AD1500">
        <w:rPr>
          <w:b/>
          <w:sz w:val="28"/>
          <w:szCs w:val="28"/>
        </w:rPr>
        <w:br/>
        <w:t>Course Agenda</w:t>
      </w:r>
    </w:p>
    <w:p w:rsidR="00AC3901" w:rsidRDefault="00AC3901" w:rsidP="00AC3901">
      <w:pPr>
        <w:rPr>
          <w:b/>
          <w:sz w:val="24"/>
          <w:szCs w:val="24"/>
        </w:rPr>
      </w:pPr>
    </w:p>
    <w:p w:rsidR="00AC3901" w:rsidRPr="00AD1500" w:rsidRDefault="002649A4" w:rsidP="00AC3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 AUGUST 7th</w:t>
      </w:r>
    </w:p>
    <w:p w:rsidR="00AC3901" w:rsidRPr="00AD1500" w:rsidRDefault="00AC3901" w:rsidP="00AC3901">
      <w:pPr>
        <w:rPr>
          <w:sz w:val="24"/>
          <w:szCs w:val="24"/>
        </w:rPr>
      </w:pPr>
      <w:r w:rsidRPr="00AD1500">
        <w:rPr>
          <w:sz w:val="24"/>
          <w:szCs w:val="24"/>
        </w:rPr>
        <w:t xml:space="preserve">8:00 – 4:00 </w:t>
      </w:r>
      <w:r w:rsidRPr="00AD1500">
        <w:rPr>
          <w:sz w:val="24"/>
          <w:szCs w:val="24"/>
        </w:rPr>
        <w:br/>
        <w:t xml:space="preserve">Module 1: Supervision - What Is It?  </w:t>
      </w:r>
      <w:r w:rsidRPr="00AD1500">
        <w:rPr>
          <w:sz w:val="24"/>
          <w:szCs w:val="24"/>
        </w:rPr>
        <w:br/>
      </w:r>
      <w:proofErr w:type="gramStart"/>
      <w:r w:rsidRPr="00AD1500">
        <w:rPr>
          <w:sz w:val="24"/>
          <w:szCs w:val="24"/>
        </w:rPr>
        <w:t xml:space="preserve">Lunch  </w:t>
      </w:r>
      <w:proofErr w:type="gramEnd"/>
      <w:r w:rsidRPr="00AD1500">
        <w:rPr>
          <w:sz w:val="24"/>
          <w:szCs w:val="24"/>
        </w:rPr>
        <w:br/>
        <w:t xml:space="preserve">Module 2: It’s More Than </w:t>
      </w:r>
      <w:proofErr w:type="spellStart"/>
      <w:r w:rsidRPr="00AD1500">
        <w:rPr>
          <w:sz w:val="24"/>
          <w:szCs w:val="24"/>
        </w:rPr>
        <w:t>Administrivia</w:t>
      </w:r>
      <w:proofErr w:type="spellEnd"/>
      <w:r w:rsidRPr="00AD1500">
        <w:rPr>
          <w:sz w:val="24"/>
          <w:szCs w:val="24"/>
        </w:rPr>
        <w:t xml:space="preserve">   </w:t>
      </w:r>
      <w:r w:rsidRPr="00AD1500">
        <w:rPr>
          <w:sz w:val="24"/>
          <w:szCs w:val="24"/>
        </w:rPr>
        <w:br/>
      </w:r>
    </w:p>
    <w:p w:rsidR="00AC3901" w:rsidRPr="00AD1500" w:rsidRDefault="002649A4" w:rsidP="00AC3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AUGUST 8th</w:t>
      </w:r>
    </w:p>
    <w:p w:rsidR="00AC3901" w:rsidRPr="00AD1500" w:rsidRDefault="00AC3901" w:rsidP="00AC3901">
      <w:pPr>
        <w:rPr>
          <w:sz w:val="24"/>
          <w:szCs w:val="24"/>
        </w:rPr>
      </w:pPr>
      <w:r w:rsidRPr="00AD1500">
        <w:rPr>
          <w:sz w:val="24"/>
          <w:szCs w:val="24"/>
        </w:rPr>
        <w:t xml:space="preserve">8:00 – 4:00 </w:t>
      </w:r>
      <w:r w:rsidRPr="00AD1500">
        <w:rPr>
          <w:sz w:val="24"/>
          <w:szCs w:val="24"/>
        </w:rPr>
        <w:br/>
        <w:t xml:space="preserve">Module 3: Communication - Let’s Talk!  </w:t>
      </w:r>
      <w:r w:rsidRPr="00AD1500">
        <w:rPr>
          <w:sz w:val="24"/>
          <w:szCs w:val="24"/>
        </w:rPr>
        <w:br/>
        <w:t xml:space="preserve">Lunch </w:t>
      </w:r>
      <w:r w:rsidRPr="00AD1500">
        <w:rPr>
          <w:sz w:val="24"/>
          <w:szCs w:val="24"/>
        </w:rPr>
        <w:br/>
        <w:t xml:space="preserve">Module 4: If it </w:t>
      </w:r>
      <w:proofErr w:type="gramStart"/>
      <w:r w:rsidRPr="00AD1500">
        <w:rPr>
          <w:sz w:val="24"/>
          <w:szCs w:val="24"/>
        </w:rPr>
        <w:t>Weren’t</w:t>
      </w:r>
      <w:proofErr w:type="gramEnd"/>
      <w:r w:rsidRPr="00AD1500">
        <w:rPr>
          <w:sz w:val="24"/>
          <w:szCs w:val="24"/>
        </w:rPr>
        <w:t xml:space="preserve"> for the People  </w:t>
      </w:r>
      <w:r w:rsidRPr="00AD1500">
        <w:rPr>
          <w:sz w:val="24"/>
          <w:szCs w:val="24"/>
        </w:rPr>
        <w:br/>
      </w:r>
    </w:p>
    <w:p w:rsidR="00AC3901" w:rsidRPr="00AD1500" w:rsidRDefault="002649A4" w:rsidP="00AC3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AUGUST 9th</w:t>
      </w:r>
    </w:p>
    <w:p w:rsidR="00AC3901" w:rsidRPr="00AD1500" w:rsidRDefault="00AC3901" w:rsidP="00AC3901">
      <w:pPr>
        <w:rPr>
          <w:sz w:val="24"/>
          <w:szCs w:val="24"/>
        </w:rPr>
      </w:pPr>
      <w:r w:rsidRPr="00AD1500">
        <w:rPr>
          <w:sz w:val="24"/>
          <w:szCs w:val="24"/>
        </w:rPr>
        <w:t xml:space="preserve">8:00 – 4:00 </w:t>
      </w:r>
      <w:r w:rsidRPr="00AD1500">
        <w:rPr>
          <w:sz w:val="24"/>
          <w:szCs w:val="24"/>
        </w:rPr>
        <w:br/>
        <w:t xml:space="preserve">Module 5: Motivation and Performance </w:t>
      </w:r>
      <w:r w:rsidRPr="00AD1500">
        <w:rPr>
          <w:sz w:val="24"/>
          <w:szCs w:val="24"/>
        </w:rPr>
        <w:br/>
      </w:r>
      <w:proofErr w:type="gramStart"/>
      <w:r w:rsidRPr="00AD1500">
        <w:rPr>
          <w:sz w:val="24"/>
          <w:szCs w:val="24"/>
        </w:rPr>
        <w:t xml:space="preserve">Lunch  </w:t>
      </w:r>
      <w:proofErr w:type="gramEnd"/>
      <w:r w:rsidRPr="00AD1500">
        <w:rPr>
          <w:sz w:val="24"/>
          <w:szCs w:val="24"/>
        </w:rPr>
        <w:br/>
        <w:t xml:space="preserve">Module 6: Customer Service Triangle  </w:t>
      </w:r>
    </w:p>
    <w:p w:rsidR="00AC3901" w:rsidRPr="00AD1500" w:rsidRDefault="00AC3901" w:rsidP="00AC3901">
      <w:pPr>
        <w:rPr>
          <w:sz w:val="24"/>
          <w:szCs w:val="24"/>
        </w:rPr>
      </w:pPr>
    </w:p>
    <w:p w:rsidR="00AC3901" w:rsidRPr="00AD1500" w:rsidRDefault="002649A4" w:rsidP="00AC3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 AUGUST 10th</w:t>
      </w:r>
      <w:r w:rsidR="00AC3901" w:rsidRPr="00AD1500">
        <w:rPr>
          <w:b/>
          <w:sz w:val="24"/>
          <w:szCs w:val="24"/>
        </w:rPr>
        <w:t xml:space="preserve"> </w:t>
      </w:r>
    </w:p>
    <w:p w:rsidR="00AC3901" w:rsidRPr="00AD1500" w:rsidRDefault="00AC3901" w:rsidP="00AC3901">
      <w:pPr>
        <w:rPr>
          <w:sz w:val="24"/>
          <w:szCs w:val="24"/>
        </w:rPr>
      </w:pPr>
      <w:r w:rsidRPr="00AD1500">
        <w:rPr>
          <w:sz w:val="24"/>
          <w:szCs w:val="24"/>
        </w:rPr>
        <w:t xml:space="preserve">8:00 – 2:00 </w:t>
      </w:r>
      <w:r w:rsidRPr="00AD1500">
        <w:rPr>
          <w:sz w:val="24"/>
          <w:szCs w:val="24"/>
        </w:rPr>
        <w:br/>
        <w:t xml:space="preserve">Module 7: Leadership – Tools for Success </w:t>
      </w:r>
      <w:r w:rsidRPr="00AD1500">
        <w:rPr>
          <w:sz w:val="24"/>
          <w:szCs w:val="24"/>
        </w:rPr>
        <w:br/>
      </w:r>
      <w:proofErr w:type="gramStart"/>
      <w:r w:rsidRPr="00AD1500">
        <w:rPr>
          <w:sz w:val="24"/>
          <w:szCs w:val="24"/>
        </w:rPr>
        <w:t xml:space="preserve">Lunch  </w:t>
      </w:r>
      <w:proofErr w:type="gramEnd"/>
      <w:r w:rsidRPr="00AD1500">
        <w:rPr>
          <w:sz w:val="24"/>
          <w:szCs w:val="24"/>
        </w:rPr>
        <w:br/>
        <w:t>Awards</w:t>
      </w:r>
    </w:p>
    <w:p w:rsidR="009F25F6" w:rsidRDefault="009F25F6" w:rsidP="00AC3901"/>
    <w:sectPr w:rsidR="009F25F6" w:rsidSect="005C7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2A"/>
    <w:rsid w:val="00070598"/>
    <w:rsid w:val="000C4D1C"/>
    <w:rsid w:val="0019502D"/>
    <w:rsid w:val="002649A4"/>
    <w:rsid w:val="00284539"/>
    <w:rsid w:val="003E62AE"/>
    <w:rsid w:val="0059180A"/>
    <w:rsid w:val="005C73E7"/>
    <w:rsid w:val="009B03A8"/>
    <w:rsid w:val="009F25F6"/>
    <w:rsid w:val="009F65EF"/>
    <w:rsid w:val="00A01C27"/>
    <w:rsid w:val="00AC3901"/>
    <w:rsid w:val="00B52C30"/>
    <w:rsid w:val="00B71FB3"/>
    <w:rsid w:val="00CD087A"/>
    <w:rsid w:val="00DC0796"/>
    <w:rsid w:val="00E17F2A"/>
    <w:rsid w:val="00E57569"/>
    <w:rsid w:val="00E95F78"/>
    <w:rsid w:val="00E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3C369-DBBB-4540-A041-FA6D329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icehotels.com/idaho/pocatello/clarion-hotels/id057?source=gyx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dlion.com/pocatell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mark@isu.edu" TargetMode="External"/><Relationship Id="rId11" Type="http://schemas.openxmlformats.org/officeDocument/2006/relationships/hyperlink" Target="https://www.marriott.com/hotels/travel/idats-towneplace-suites-pocatello/?scid=bb1a189a-fec3-4d19-a255-54ba596febe2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hg.com/holidayinnexpress/hotels/us/en/pocatello/pihex/hoteldetai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aquintapocatello.com/?cid=local_6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Elmer</dc:creator>
  <cp:keywords/>
  <dc:description/>
  <cp:lastModifiedBy>Lyons, Timm</cp:lastModifiedBy>
  <cp:revision>2</cp:revision>
  <dcterms:created xsi:type="dcterms:W3CDTF">2018-06-15T19:41:00Z</dcterms:created>
  <dcterms:modified xsi:type="dcterms:W3CDTF">2018-06-15T19:41:00Z</dcterms:modified>
</cp:coreProperties>
</file>